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60F" w:rsidRDefault="00A22797" w:rsidP="0019660F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9660F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1 марта  в </w:t>
      </w:r>
      <w:proofErr w:type="spellStart"/>
      <w:r w:rsidRPr="0019660F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Кижингинской</w:t>
      </w:r>
      <w:proofErr w:type="spellEnd"/>
      <w:r w:rsidRPr="0019660F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Центральной детской библиотеке прошел мастер - класс </w:t>
      </w:r>
      <w:proofErr w:type="gramStart"/>
      <w:r w:rsidR="00945E0F" w:rsidRPr="0019660F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по</w:t>
      </w:r>
      <w:proofErr w:type="gramEnd"/>
      <w:r w:rsidR="00945E0F" w:rsidRPr="0019660F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</w:t>
      </w:r>
      <w:r w:rsidR="000D2EA8" w:rsidRPr="0019660F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«Шагай </w:t>
      </w:r>
      <w:proofErr w:type="spellStart"/>
      <w:r w:rsidRPr="0019660F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наадан</w:t>
      </w:r>
      <w:proofErr w:type="spellEnd"/>
      <w:r w:rsidRPr="0019660F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».</w:t>
      </w:r>
      <w:r w:rsidR="002C38DC" w:rsidRPr="001966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Детская библиотека открыла свои двери для всех, кто хотел посоревноваться в сообразительности и испытать свой глазомер. В соревнованиях приняли участие ученики 3-4 </w:t>
      </w:r>
      <w:proofErr w:type="spellStart"/>
      <w:r w:rsidR="002C38DC" w:rsidRPr="0019660F">
        <w:rPr>
          <w:rFonts w:ascii="Times New Roman" w:hAnsi="Times New Roman" w:cs="Times New Roman"/>
          <w:color w:val="000000" w:themeColor="text1"/>
          <w:sz w:val="24"/>
          <w:szCs w:val="24"/>
        </w:rPr>
        <w:t>кл</w:t>
      </w:r>
      <w:proofErr w:type="spellEnd"/>
      <w:r w:rsidR="002C38DC" w:rsidRPr="001966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школы – лицей им. В.С. </w:t>
      </w:r>
      <w:proofErr w:type="spellStart"/>
      <w:r w:rsidR="002C38DC" w:rsidRPr="0019660F">
        <w:rPr>
          <w:rFonts w:ascii="Times New Roman" w:hAnsi="Times New Roman" w:cs="Times New Roman"/>
          <w:color w:val="000000" w:themeColor="text1"/>
          <w:sz w:val="24"/>
          <w:szCs w:val="24"/>
        </w:rPr>
        <w:t>Мункина</w:t>
      </w:r>
      <w:proofErr w:type="spellEnd"/>
      <w:r w:rsidR="000D2EA8" w:rsidRPr="001966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3EED" w:rsidRPr="001966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 руководством преподавателя Б.Б. Бадмаевой. </w:t>
      </w:r>
    </w:p>
    <w:p w:rsidR="0019660F" w:rsidRDefault="00945E0F" w:rsidP="0019660F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1966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9660F" w:rsidRPr="0019660F">
        <w:rPr>
          <w:rFonts w:ascii="Times New Roman" w:hAnsi="Times New Roman" w:cs="Times New Roman"/>
          <w:color w:val="000000" w:themeColor="text1"/>
          <w:sz w:val="24"/>
          <w:szCs w:val="24"/>
        </w:rPr>
        <w:t>С правилами игры познакомила руководитель детского фольклорного ансамбля «</w:t>
      </w:r>
      <w:proofErr w:type="spellStart"/>
      <w:r w:rsidR="0019660F" w:rsidRPr="0019660F">
        <w:rPr>
          <w:rFonts w:ascii="Times New Roman" w:hAnsi="Times New Roman" w:cs="Times New Roman"/>
          <w:color w:val="000000" w:themeColor="text1"/>
          <w:sz w:val="24"/>
          <w:szCs w:val="24"/>
        </w:rPr>
        <w:t>Бамбаахай</w:t>
      </w:r>
      <w:proofErr w:type="spellEnd"/>
      <w:r w:rsidR="0019660F" w:rsidRPr="001966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Б.Б. </w:t>
      </w:r>
      <w:proofErr w:type="spellStart"/>
      <w:r w:rsidR="0019660F" w:rsidRPr="0019660F">
        <w:rPr>
          <w:rFonts w:ascii="Times New Roman" w:hAnsi="Times New Roman" w:cs="Times New Roman"/>
          <w:color w:val="000000" w:themeColor="text1"/>
          <w:sz w:val="24"/>
          <w:szCs w:val="24"/>
        </w:rPr>
        <w:t>Юмжапова</w:t>
      </w:r>
      <w:proofErr w:type="spellEnd"/>
      <w:r w:rsidR="0019660F" w:rsidRPr="0019660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C38DC" w:rsidRPr="001966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D2EA8" w:rsidRPr="001966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«Шагай </w:t>
      </w:r>
      <w:proofErr w:type="spellStart"/>
      <w:r w:rsidR="000D2EA8" w:rsidRPr="001966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наадан</w:t>
      </w:r>
      <w:proofErr w:type="spellEnd"/>
      <w:r w:rsidR="000D2EA8" w:rsidRPr="001966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» – традиционная игра в Бурятии, Монголии и Центральной Азии. Правила у этой игры отличаются в зависимости от конкретной разновидности: шагай </w:t>
      </w:r>
      <w:proofErr w:type="spellStart"/>
      <w:r w:rsidR="000D2EA8" w:rsidRPr="001966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ня</w:t>
      </w:r>
      <w:proofErr w:type="gramStart"/>
      <w:r w:rsidR="000D2EA8" w:rsidRPr="001966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h</w:t>
      </w:r>
      <w:proofErr w:type="gramEnd"/>
      <w:r w:rsidR="000D2EA8" w:rsidRPr="001966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алалга</w:t>
      </w:r>
      <w:proofErr w:type="spellEnd"/>
      <w:r w:rsidR="000D2EA8" w:rsidRPr="001966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(«</w:t>
      </w:r>
      <w:proofErr w:type="spellStart"/>
      <w:r w:rsidR="000D2EA8" w:rsidRPr="001966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щелкание</w:t>
      </w:r>
      <w:proofErr w:type="spellEnd"/>
      <w:r w:rsidR="000D2EA8" w:rsidRPr="001966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»), шагай шүүрэлгэ (от слова «шүүрэгшэн» – четки), мори </w:t>
      </w:r>
      <w:proofErr w:type="spellStart"/>
      <w:r w:rsidR="000D2EA8" w:rsidRPr="001966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урилдаан</w:t>
      </w:r>
      <w:proofErr w:type="spellEnd"/>
      <w:r w:rsidR="000D2EA8" w:rsidRPr="001966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(конные скачки), дүрбэн </w:t>
      </w:r>
      <w:proofErr w:type="spellStart"/>
      <w:r w:rsidR="000D2EA8" w:rsidRPr="001966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бэрхэ</w:t>
      </w:r>
      <w:proofErr w:type="spellEnd"/>
      <w:r w:rsidR="000D2EA8" w:rsidRPr="001966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(четыре молодца), шагай </w:t>
      </w:r>
      <w:proofErr w:type="spellStart"/>
      <w:r w:rsidR="000D2EA8" w:rsidRPr="001966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таалсаан</w:t>
      </w:r>
      <w:proofErr w:type="spellEnd"/>
      <w:r w:rsidR="000D2EA8" w:rsidRPr="001966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(«отгадывание») и др. Общий принцип остается один: костяшками нужно выбить другие костяшки. Бывает, что одной меткости и выдержки недостаточно. Так, </w:t>
      </w:r>
      <w:proofErr w:type="gramStart"/>
      <w:r w:rsidR="000D2EA8" w:rsidRPr="001966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в шагай</w:t>
      </w:r>
      <w:proofErr w:type="gramEnd"/>
      <w:r w:rsidR="000D2EA8" w:rsidRPr="001966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шүүрэлгэ вверх подбрасываются две костяшки. Пока они летят, игрок должен одним разом собрать не только максимальное количество костяшек со стола, но и поймать подброшенные. Дети, играя </w:t>
      </w:r>
      <w:proofErr w:type="gramStart"/>
      <w:r w:rsidR="000D2EA8" w:rsidRPr="001966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в шагай</w:t>
      </w:r>
      <w:proofErr w:type="gramEnd"/>
      <w:r w:rsidR="000D2EA8" w:rsidRPr="0019660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, учились проявлять смекалку и выдержку, ловкость и находчивость. </w:t>
      </w:r>
    </w:p>
    <w:p w:rsidR="000D2EA8" w:rsidRDefault="00A22797" w:rsidP="0019660F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9660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Традиционно было разыграно два вида – «</w:t>
      </w:r>
      <w:proofErr w:type="spellStart"/>
      <w:r w:rsidRPr="0019660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Ня</w:t>
      </w:r>
      <w:proofErr w:type="gramStart"/>
      <w:r w:rsidRPr="0019660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h</w:t>
      </w:r>
      <w:proofErr w:type="gramEnd"/>
      <w:r w:rsidRPr="0019660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ал</w:t>
      </w:r>
      <w:r w:rsidR="002C38DC" w:rsidRPr="0019660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алга</w:t>
      </w:r>
      <w:proofErr w:type="spellEnd"/>
      <w:r w:rsidR="002C38DC" w:rsidRPr="0019660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» и «Мори </w:t>
      </w:r>
      <w:proofErr w:type="spellStart"/>
      <w:r w:rsidR="002C38DC" w:rsidRPr="0019660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урилдаан</w:t>
      </w:r>
      <w:proofErr w:type="spellEnd"/>
      <w:r w:rsidR="000D2EA8" w:rsidRPr="0019660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». </w:t>
      </w:r>
      <w:r w:rsidRPr="0019660F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По итогам розыгрышей парт</w:t>
      </w:r>
      <w:r w:rsidR="0019660F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ий, были выявлены лучшие игроки и</w:t>
      </w:r>
      <w:r w:rsidR="001966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D2EA8" w:rsidRPr="001966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победители получили  призы. </w:t>
      </w:r>
    </w:p>
    <w:p w:rsidR="00403CC9" w:rsidRDefault="00403CC9" w:rsidP="0019660F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214A" w:rsidRDefault="0055214A" w:rsidP="0019660F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3933825"/>
            <wp:effectExtent l="19050" t="0" r="3175" b="0"/>
            <wp:docPr id="2" name="Рисунок 2" descr="C:\Users\user\Desktop\игра в кости скачки\_DSC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гра в кости скачки\_DSC01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13" cy="393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A61" w:rsidRDefault="001D3A61" w:rsidP="0019660F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B76233" w:rsidRDefault="00B76233" w:rsidP="0019660F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55214A" w:rsidRDefault="0055214A" w:rsidP="0019660F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B76233" w:rsidRDefault="00B76233" w:rsidP="0019660F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6233" w:rsidRDefault="00B76233" w:rsidP="0019660F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214A" w:rsidRDefault="0055214A" w:rsidP="0019660F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210300" cy="3924300"/>
            <wp:effectExtent l="19050" t="0" r="0" b="0"/>
            <wp:docPr id="4" name="Рисунок 4" descr="C:\Users\user\Desktop\игра в кости скачки\_DSC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гра в кости скачки\_DSC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528" cy="393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14A" w:rsidRDefault="0055214A" w:rsidP="0019660F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3A61" w:rsidRDefault="001D3A61" w:rsidP="0019660F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3A61" w:rsidRDefault="001D3A61" w:rsidP="0019660F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3A61" w:rsidRDefault="001D3A61" w:rsidP="001D3A6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D3A61" w:rsidRDefault="00B76233" w:rsidP="001D3A6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C14AE" w:rsidRDefault="008C14AE" w:rsidP="001D3A6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C14AE" w:rsidRPr="001D3A61" w:rsidRDefault="008C14AE" w:rsidP="001D3A61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8C14AE" w:rsidRPr="001D3A61" w:rsidSect="00B76233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2797"/>
    <w:rsid w:val="000D2EA8"/>
    <w:rsid w:val="0019660F"/>
    <w:rsid w:val="001D3A61"/>
    <w:rsid w:val="002C38DC"/>
    <w:rsid w:val="00403CC9"/>
    <w:rsid w:val="0055214A"/>
    <w:rsid w:val="006F3EED"/>
    <w:rsid w:val="007D61C3"/>
    <w:rsid w:val="008C14AE"/>
    <w:rsid w:val="00945E0F"/>
    <w:rsid w:val="009645B1"/>
    <w:rsid w:val="00A22797"/>
    <w:rsid w:val="00A35F41"/>
    <w:rsid w:val="00B76233"/>
    <w:rsid w:val="00BE4637"/>
    <w:rsid w:val="00C11F88"/>
    <w:rsid w:val="00CF5E2B"/>
    <w:rsid w:val="00ED0773"/>
    <w:rsid w:val="00F53A37"/>
    <w:rsid w:val="00F87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2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22797"/>
    <w:rPr>
      <w:b/>
      <w:bCs/>
    </w:rPr>
  </w:style>
  <w:style w:type="character" w:styleId="a5">
    <w:name w:val="Emphasis"/>
    <w:basedOn w:val="a0"/>
    <w:uiPriority w:val="20"/>
    <w:qFormat/>
    <w:rsid w:val="00A2279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52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2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8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8731">
          <w:marLeft w:val="0"/>
          <w:marRight w:val="0"/>
          <w:marTop w:val="0"/>
          <w:marBottom w:val="4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7614">
          <w:marLeft w:val="0"/>
          <w:marRight w:val="0"/>
          <w:marTop w:val="0"/>
          <w:marBottom w:val="4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85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80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9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01">
          <w:blockQuote w:val="1"/>
          <w:marLeft w:val="0"/>
          <w:marRight w:val="0"/>
          <w:marTop w:val="153"/>
          <w:marBottom w:val="0"/>
          <w:divBdr>
            <w:top w:val="none" w:sz="0" w:space="0" w:color="auto"/>
            <w:left w:val="single" w:sz="12" w:space="6" w:color="EEEEEE"/>
            <w:bottom w:val="none" w:sz="0" w:space="0" w:color="auto"/>
            <w:right w:val="none" w:sz="0" w:space="0" w:color="auto"/>
          </w:divBdr>
        </w:div>
        <w:div w:id="901907508">
          <w:blockQuote w:val="1"/>
          <w:marLeft w:val="0"/>
          <w:marRight w:val="0"/>
          <w:marTop w:val="153"/>
          <w:marBottom w:val="0"/>
          <w:divBdr>
            <w:top w:val="none" w:sz="0" w:space="0" w:color="auto"/>
            <w:left w:val="single" w:sz="12" w:space="6" w:color="EEEEEE"/>
            <w:bottom w:val="none" w:sz="0" w:space="0" w:color="auto"/>
            <w:right w:val="none" w:sz="0" w:space="0" w:color="auto"/>
          </w:divBdr>
        </w:div>
        <w:div w:id="1421562375">
          <w:blockQuote w:val="1"/>
          <w:marLeft w:val="0"/>
          <w:marRight w:val="0"/>
          <w:marTop w:val="153"/>
          <w:marBottom w:val="0"/>
          <w:divBdr>
            <w:top w:val="none" w:sz="0" w:space="0" w:color="auto"/>
            <w:left w:val="single" w:sz="12" w:space="6" w:color="EEEEEE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</cp:lastModifiedBy>
  <cp:revision>9</cp:revision>
  <dcterms:created xsi:type="dcterms:W3CDTF">2018-03-05T03:27:00Z</dcterms:created>
  <dcterms:modified xsi:type="dcterms:W3CDTF">2018-03-05T08:40:00Z</dcterms:modified>
</cp:coreProperties>
</file>